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F21" w:rsidRPr="00FB1C32" w:rsidRDefault="009D2F21" w:rsidP="009D2F21">
      <w:pPr>
        <w:ind w:firstLine="720"/>
        <w:rPr>
          <w:rFonts w:ascii="Times New Roman" w:hAnsi="Times New Roman"/>
          <w:sz w:val="24"/>
          <w:lang w:val="en-US"/>
        </w:rPr>
      </w:pPr>
      <w:proofErr w:type="spellStart"/>
      <w:r w:rsidRPr="00957047">
        <w:rPr>
          <w:rFonts w:ascii="Times New Roman" w:hAnsi="Times New Roman"/>
          <w:sz w:val="24"/>
          <w:lang w:val="en-US"/>
        </w:rPr>
        <w:t>Врз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основа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на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член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36  </w:t>
      </w:r>
      <w:proofErr w:type="spellStart"/>
      <w:r w:rsidRPr="00957047">
        <w:rPr>
          <w:rFonts w:ascii="Times New Roman" w:hAnsi="Times New Roman"/>
          <w:sz w:val="24"/>
          <w:lang w:val="en-US"/>
        </w:rPr>
        <w:t>став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1  </w:t>
      </w:r>
      <w:proofErr w:type="spellStart"/>
      <w:r w:rsidRPr="00957047">
        <w:rPr>
          <w:rFonts w:ascii="Times New Roman" w:hAnsi="Times New Roman"/>
          <w:sz w:val="24"/>
          <w:lang w:val="en-US"/>
        </w:rPr>
        <w:t>точка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15 </w:t>
      </w:r>
      <w:proofErr w:type="spellStart"/>
      <w:r w:rsidRPr="00957047">
        <w:rPr>
          <w:rFonts w:ascii="Times New Roman" w:hAnsi="Times New Roman"/>
          <w:sz w:val="24"/>
          <w:lang w:val="en-US"/>
        </w:rPr>
        <w:t>од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Законот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за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локална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самоуправа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(„</w:t>
      </w:r>
      <w:proofErr w:type="spellStart"/>
      <w:r w:rsidRPr="00957047">
        <w:rPr>
          <w:rFonts w:ascii="Times New Roman" w:hAnsi="Times New Roman"/>
          <w:sz w:val="24"/>
          <w:lang w:val="en-US"/>
        </w:rPr>
        <w:t>Службен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весник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на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РМ“ </w:t>
      </w:r>
      <w:proofErr w:type="spellStart"/>
      <w:r w:rsidRPr="00957047">
        <w:rPr>
          <w:rFonts w:ascii="Times New Roman" w:hAnsi="Times New Roman"/>
          <w:sz w:val="24"/>
          <w:lang w:val="en-US"/>
        </w:rPr>
        <w:t>бр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. 5/2002 и </w:t>
      </w:r>
      <w:proofErr w:type="spellStart"/>
      <w:r w:rsidRPr="00957047">
        <w:rPr>
          <w:rFonts w:ascii="Times New Roman" w:hAnsi="Times New Roman"/>
          <w:sz w:val="24"/>
          <w:lang w:val="en-US"/>
        </w:rPr>
        <w:t>член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31 </w:t>
      </w:r>
      <w:proofErr w:type="spellStart"/>
      <w:r w:rsidRPr="00957047">
        <w:rPr>
          <w:rFonts w:ascii="Times New Roman" w:hAnsi="Times New Roman"/>
          <w:sz w:val="24"/>
          <w:lang w:val="en-US"/>
        </w:rPr>
        <w:t>став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5 </w:t>
      </w:r>
      <w:proofErr w:type="spellStart"/>
      <w:r w:rsidRPr="00957047">
        <w:rPr>
          <w:rFonts w:ascii="Times New Roman" w:hAnsi="Times New Roman"/>
          <w:sz w:val="24"/>
          <w:lang w:val="en-US"/>
        </w:rPr>
        <w:t>од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Законот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за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финансирање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на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единиците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на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локалната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самоуправа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(„</w:t>
      </w:r>
      <w:proofErr w:type="spellStart"/>
      <w:r w:rsidRPr="00957047">
        <w:rPr>
          <w:rFonts w:ascii="Times New Roman" w:hAnsi="Times New Roman"/>
          <w:sz w:val="24"/>
          <w:lang w:val="en-US"/>
        </w:rPr>
        <w:t>Службен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весник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на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РМ“ </w:t>
      </w:r>
      <w:proofErr w:type="spellStart"/>
      <w:r w:rsidRPr="00957047">
        <w:rPr>
          <w:rFonts w:ascii="Times New Roman" w:hAnsi="Times New Roman"/>
          <w:sz w:val="24"/>
          <w:lang w:val="en-US"/>
        </w:rPr>
        <w:t>бр</w:t>
      </w:r>
      <w:proofErr w:type="spellEnd"/>
      <w:r w:rsidRPr="00957047">
        <w:rPr>
          <w:rFonts w:ascii="Times New Roman" w:hAnsi="Times New Roman"/>
          <w:sz w:val="24"/>
          <w:lang w:val="en-US"/>
        </w:rPr>
        <w:t>. 61/200</w:t>
      </w:r>
      <w:r>
        <w:rPr>
          <w:rFonts w:ascii="Times New Roman" w:hAnsi="Times New Roman"/>
          <w:sz w:val="24"/>
          <w:lang w:val="en-US"/>
        </w:rPr>
        <w:t>4, 96/2004,67/07,156/09,47/11,</w:t>
      </w:r>
      <w:r w:rsidRPr="00957047">
        <w:rPr>
          <w:rFonts w:ascii="Times New Roman" w:hAnsi="Times New Roman"/>
          <w:sz w:val="24"/>
          <w:lang w:val="en-US"/>
        </w:rPr>
        <w:t>192/15</w:t>
      </w:r>
      <w:r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mk-MK"/>
        </w:rPr>
        <w:t xml:space="preserve">и 209/18 и </w:t>
      </w:r>
      <w:r w:rsidRPr="00957047">
        <w:rPr>
          <w:rFonts w:ascii="Times New Roman" w:hAnsi="Times New Roman"/>
          <w:sz w:val="24"/>
          <w:lang w:val="en-US"/>
        </w:rPr>
        <w:t>(„</w:t>
      </w:r>
      <w:proofErr w:type="spellStart"/>
      <w:r w:rsidRPr="00957047">
        <w:rPr>
          <w:rFonts w:ascii="Times New Roman" w:hAnsi="Times New Roman"/>
          <w:sz w:val="24"/>
          <w:lang w:val="en-US"/>
        </w:rPr>
        <w:t>Службен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весник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на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Р</w:t>
      </w:r>
      <w:r>
        <w:rPr>
          <w:rFonts w:ascii="Times New Roman" w:hAnsi="Times New Roman"/>
          <w:sz w:val="24"/>
          <w:lang w:val="mk-MK"/>
        </w:rPr>
        <w:t>С</w:t>
      </w:r>
      <w:r w:rsidRPr="00957047">
        <w:rPr>
          <w:rFonts w:ascii="Times New Roman" w:hAnsi="Times New Roman"/>
          <w:sz w:val="24"/>
          <w:lang w:val="en-US"/>
        </w:rPr>
        <w:t xml:space="preserve">М“ </w:t>
      </w:r>
      <w:proofErr w:type="spellStart"/>
      <w:r w:rsidRPr="00957047">
        <w:rPr>
          <w:rFonts w:ascii="Times New Roman" w:hAnsi="Times New Roman"/>
          <w:sz w:val="24"/>
          <w:lang w:val="en-US"/>
        </w:rPr>
        <w:t>бр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. </w:t>
      </w:r>
      <w:r>
        <w:rPr>
          <w:rFonts w:ascii="Times New Roman" w:hAnsi="Times New Roman"/>
          <w:sz w:val="24"/>
          <w:lang w:val="mk-MK"/>
        </w:rPr>
        <w:t>244/19</w:t>
      </w:r>
      <w:r w:rsidR="000A2F97">
        <w:rPr>
          <w:rFonts w:ascii="Times New Roman" w:hAnsi="Times New Roman"/>
          <w:sz w:val="24"/>
          <w:lang w:val="mk-MK"/>
        </w:rPr>
        <w:t>,53/21,77/21 150/21</w:t>
      </w:r>
      <w:r w:rsidR="00E76FF5">
        <w:rPr>
          <w:rFonts w:ascii="Times New Roman" w:hAnsi="Times New Roman"/>
          <w:sz w:val="24"/>
          <w:lang w:val="mk-MK"/>
        </w:rPr>
        <w:t>,173/22 и 170/24</w:t>
      </w:r>
      <w:r w:rsidR="00FB1C32">
        <w:rPr>
          <w:rFonts w:ascii="Times New Roman" w:hAnsi="Times New Roman"/>
          <w:sz w:val="24"/>
          <w:lang w:val="en-US"/>
        </w:rPr>
        <w:t xml:space="preserve"> ),</w:t>
      </w:r>
      <w:r w:rsidRPr="00957047">
        <w:rPr>
          <w:rFonts w:ascii="Times New Roman" w:hAnsi="Times New Roman"/>
          <w:sz w:val="24"/>
          <w:lang w:val="mk-MK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Советот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на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Општина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957047">
        <w:rPr>
          <w:rFonts w:ascii="Times New Roman" w:hAnsi="Times New Roman"/>
          <w:sz w:val="24"/>
          <w:lang w:val="en-US"/>
        </w:rPr>
        <w:t>Кочани</w:t>
      </w:r>
      <w:proofErr w:type="spellEnd"/>
      <w:r w:rsidRPr="00957047">
        <w:rPr>
          <w:rFonts w:ascii="Times New Roman" w:hAnsi="Times New Roman"/>
          <w:sz w:val="24"/>
          <w:lang w:val="en-US"/>
        </w:rPr>
        <w:t xml:space="preserve"> </w:t>
      </w:r>
      <w:r w:rsidR="000A2F97">
        <w:rPr>
          <w:rFonts w:ascii="Times New Roman" w:hAnsi="Times New Roman"/>
          <w:sz w:val="24"/>
          <w:lang w:val="mk-MK"/>
        </w:rPr>
        <w:t xml:space="preserve">на </w:t>
      </w:r>
      <w:r w:rsidR="00E76FF5">
        <w:rPr>
          <w:rFonts w:ascii="Times New Roman" w:hAnsi="Times New Roman"/>
          <w:sz w:val="24"/>
          <w:lang w:val="mk-MK"/>
        </w:rPr>
        <w:t>57</w:t>
      </w:r>
      <w:r w:rsidR="000A2F97">
        <w:rPr>
          <w:rFonts w:ascii="Times New Roman" w:hAnsi="Times New Roman"/>
          <w:sz w:val="24"/>
          <w:lang w:val="mk-MK"/>
        </w:rPr>
        <w:t>- тата седница одржана на 2</w:t>
      </w:r>
      <w:r w:rsidR="00B401F2">
        <w:rPr>
          <w:rFonts w:ascii="Times New Roman" w:hAnsi="Times New Roman"/>
          <w:sz w:val="24"/>
          <w:lang w:val="en-US"/>
        </w:rPr>
        <w:t>6</w:t>
      </w:r>
      <w:r w:rsidR="000A2F97">
        <w:rPr>
          <w:rFonts w:ascii="Times New Roman" w:hAnsi="Times New Roman"/>
          <w:sz w:val="24"/>
          <w:lang w:val="mk-MK"/>
        </w:rPr>
        <w:t>.12.202</w:t>
      </w:r>
      <w:r w:rsidR="00E76FF5">
        <w:rPr>
          <w:rFonts w:ascii="Times New Roman" w:hAnsi="Times New Roman"/>
          <w:sz w:val="24"/>
          <w:lang w:val="mk-MK"/>
        </w:rPr>
        <w:t>4</w:t>
      </w:r>
      <w:r w:rsidR="00FB1C32">
        <w:rPr>
          <w:rFonts w:ascii="Times New Roman" w:hAnsi="Times New Roman"/>
          <w:sz w:val="24"/>
          <w:lang w:val="mk-MK"/>
        </w:rPr>
        <w:t>година</w:t>
      </w:r>
      <w:r w:rsidRPr="00957047">
        <w:rPr>
          <w:rFonts w:ascii="Times New Roman" w:hAnsi="Times New Roman"/>
          <w:sz w:val="24"/>
          <w:lang w:val="mk-MK"/>
        </w:rPr>
        <w:t xml:space="preserve"> </w:t>
      </w:r>
      <w:r w:rsidR="00FB1C32">
        <w:rPr>
          <w:rFonts w:ascii="Times New Roman" w:hAnsi="Times New Roman"/>
          <w:sz w:val="24"/>
          <w:lang w:val="mk-MK"/>
        </w:rPr>
        <w:t>донесе</w:t>
      </w:r>
      <w:r w:rsidR="00FB1C32">
        <w:rPr>
          <w:rFonts w:ascii="Times New Roman" w:hAnsi="Times New Roman"/>
          <w:sz w:val="24"/>
          <w:lang w:val="en-US"/>
        </w:rPr>
        <w:t>:</w:t>
      </w:r>
    </w:p>
    <w:p w:rsidR="00C318D5" w:rsidRPr="009D2F21" w:rsidRDefault="00C318D5" w:rsidP="00034C78">
      <w:pPr>
        <w:ind w:firstLine="720"/>
        <w:rPr>
          <w:lang w:val="en-US"/>
        </w:rPr>
      </w:pPr>
    </w:p>
    <w:p w:rsidR="00161D87" w:rsidRDefault="00161D87" w:rsidP="00034C78">
      <w:pPr>
        <w:ind w:firstLine="720"/>
        <w:rPr>
          <w:lang w:val="mk-MK"/>
        </w:rPr>
      </w:pPr>
    </w:p>
    <w:p w:rsidR="00161D87" w:rsidRDefault="00161D87" w:rsidP="00034C78">
      <w:pPr>
        <w:ind w:firstLine="720"/>
        <w:rPr>
          <w:lang w:val="mk-MK"/>
        </w:rPr>
      </w:pPr>
    </w:p>
    <w:p w:rsidR="00161D87" w:rsidRPr="00161D87" w:rsidRDefault="00161D87" w:rsidP="00034C78">
      <w:pPr>
        <w:ind w:firstLine="720"/>
        <w:rPr>
          <w:lang w:val="mk-MK"/>
        </w:rPr>
      </w:pPr>
    </w:p>
    <w:p w:rsidR="00C318D5" w:rsidRDefault="00C318D5" w:rsidP="00034C78">
      <w:pPr>
        <w:ind w:firstLine="720"/>
        <w:rPr>
          <w:lang w:val="en-US"/>
        </w:rPr>
      </w:pPr>
    </w:p>
    <w:p w:rsidR="00C318D5" w:rsidRPr="00161D87" w:rsidRDefault="00957047" w:rsidP="00957047">
      <w:pPr>
        <w:ind w:firstLine="720"/>
        <w:rPr>
          <w:rFonts w:ascii="Times New Roman" w:hAnsi="Times New Roman"/>
          <w:b/>
          <w:sz w:val="24"/>
          <w:lang w:val="en-US"/>
        </w:rPr>
      </w:pPr>
      <w:r w:rsidRPr="00957047">
        <w:rPr>
          <w:rFonts w:ascii="Times New Roman" w:hAnsi="Times New Roman"/>
          <w:sz w:val="24"/>
          <w:lang w:val="mk-MK"/>
        </w:rPr>
        <w:t xml:space="preserve">                                               </w:t>
      </w:r>
      <w:r w:rsidR="00C318D5" w:rsidRPr="00161D87">
        <w:rPr>
          <w:rFonts w:ascii="Times New Roman" w:hAnsi="Times New Roman"/>
          <w:b/>
          <w:sz w:val="24"/>
          <w:lang w:val="mk-MK"/>
        </w:rPr>
        <w:t>ГОДИШЕН ИЗВЕШТАЈ</w:t>
      </w:r>
    </w:p>
    <w:p w:rsidR="00C318D5" w:rsidRPr="00957047" w:rsidRDefault="00C318D5" w:rsidP="00C318D5">
      <w:pPr>
        <w:ind w:firstLine="720"/>
        <w:jc w:val="center"/>
        <w:rPr>
          <w:rFonts w:ascii="Times New Roman" w:hAnsi="Times New Roman"/>
          <w:sz w:val="24"/>
          <w:lang w:val="mk-MK"/>
        </w:rPr>
      </w:pPr>
      <w:r w:rsidRPr="00957047">
        <w:rPr>
          <w:rFonts w:ascii="Times New Roman" w:hAnsi="Times New Roman"/>
          <w:sz w:val="24"/>
          <w:lang w:val="mk-MK"/>
        </w:rPr>
        <w:t xml:space="preserve"> ЗА КОРИСТЕЊЕ НА СРЕДСТВАТА ОД РЕЗЕРВИТЕ ВО</w:t>
      </w:r>
      <w:r w:rsidR="00161D87">
        <w:rPr>
          <w:rFonts w:ascii="Times New Roman" w:hAnsi="Times New Roman"/>
          <w:sz w:val="24"/>
          <w:lang w:val="mk-MK"/>
        </w:rPr>
        <w:t xml:space="preserve"> БУЏЕТОТ НА ОПШТИНА КОЧАНИ ЗА</w:t>
      </w:r>
      <w:r w:rsidR="000A2F97">
        <w:rPr>
          <w:rFonts w:ascii="Times New Roman" w:hAnsi="Times New Roman"/>
          <w:sz w:val="24"/>
          <w:lang w:val="mk-MK"/>
        </w:rPr>
        <w:t xml:space="preserve"> 202</w:t>
      </w:r>
      <w:r w:rsidR="00E76FF5">
        <w:rPr>
          <w:rFonts w:ascii="Times New Roman" w:hAnsi="Times New Roman"/>
          <w:sz w:val="24"/>
          <w:lang w:val="mk-MK"/>
        </w:rPr>
        <w:t>4</w:t>
      </w:r>
      <w:r w:rsidRPr="00957047">
        <w:rPr>
          <w:rFonts w:ascii="Times New Roman" w:hAnsi="Times New Roman"/>
          <w:sz w:val="24"/>
          <w:lang w:val="en-US"/>
        </w:rPr>
        <w:t xml:space="preserve"> </w:t>
      </w:r>
      <w:r w:rsidRPr="00957047">
        <w:rPr>
          <w:rFonts w:ascii="Times New Roman" w:hAnsi="Times New Roman"/>
          <w:sz w:val="24"/>
          <w:lang w:val="mk-MK"/>
        </w:rPr>
        <w:t>ГОДИНА</w:t>
      </w:r>
    </w:p>
    <w:p w:rsidR="00C318D5" w:rsidRPr="00957047" w:rsidRDefault="00C318D5" w:rsidP="00C318D5">
      <w:pPr>
        <w:ind w:firstLine="720"/>
        <w:jc w:val="center"/>
        <w:rPr>
          <w:rFonts w:ascii="Times New Roman" w:hAnsi="Times New Roman"/>
          <w:sz w:val="24"/>
          <w:lang w:val="mk-MK"/>
        </w:rPr>
      </w:pPr>
    </w:p>
    <w:p w:rsidR="00C318D5" w:rsidRPr="00957047" w:rsidRDefault="00C318D5" w:rsidP="00C318D5">
      <w:pPr>
        <w:rPr>
          <w:rFonts w:ascii="Times New Roman" w:hAnsi="Times New Roman"/>
          <w:sz w:val="24"/>
          <w:lang w:val="en-US"/>
        </w:rPr>
      </w:pPr>
    </w:p>
    <w:p w:rsidR="00C318D5" w:rsidRPr="00957047" w:rsidRDefault="00C318D5" w:rsidP="00034C78">
      <w:pPr>
        <w:ind w:firstLine="720"/>
        <w:rPr>
          <w:rFonts w:ascii="Times New Roman" w:hAnsi="Times New Roman"/>
          <w:sz w:val="24"/>
          <w:lang w:val="en-US"/>
        </w:rPr>
      </w:pPr>
    </w:p>
    <w:p w:rsidR="00034C78" w:rsidRPr="00957047" w:rsidRDefault="00034C78" w:rsidP="00C318D5">
      <w:pPr>
        <w:tabs>
          <w:tab w:val="left" w:pos="3600"/>
        </w:tabs>
        <w:rPr>
          <w:rFonts w:ascii="Times New Roman" w:hAnsi="Times New Roman"/>
          <w:sz w:val="24"/>
          <w:lang w:val="en-US"/>
        </w:rPr>
      </w:pPr>
    </w:p>
    <w:p w:rsidR="00C318D5" w:rsidRDefault="007752C3" w:rsidP="006E05C9">
      <w:pPr>
        <w:pStyle w:val="ListParagraph"/>
        <w:numPr>
          <w:ilvl w:val="0"/>
          <w:numId w:val="2"/>
        </w:numPr>
        <w:tabs>
          <w:tab w:val="left" w:pos="3600"/>
        </w:tabs>
        <w:rPr>
          <w:rFonts w:ascii="Times New Roman" w:hAnsi="Times New Roman"/>
          <w:sz w:val="24"/>
          <w:lang w:val="mk-MK"/>
        </w:rPr>
      </w:pPr>
      <w:r w:rsidRPr="00244A71">
        <w:rPr>
          <w:rFonts w:ascii="Times New Roman" w:hAnsi="Times New Roman"/>
          <w:sz w:val="24"/>
          <w:lang w:val="mk-MK"/>
        </w:rPr>
        <w:t xml:space="preserve">Општина Кочани обезбеди </w:t>
      </w:r>
      <w:r w:rsidR="009D2F21" w:rsidRPr="00244A71">
        <w:rPr>
          <w:rFonts w:ascii="Times New Roman" w:hAnsi="Times New Roman"/>
          <w:sz w:val="24"/>
          <w:lang w:val="mk-MK"/>
        </w:rPr>
        <w:t>финансиски средства од постој</w:t>
      </w:r>
      <w:r w:rsidR="000A2F97" w:rsidRPr="00244A71">
        <w:rPr>
          <w:rFonts w:ascii="Times New Roman" w:hAnsi="Times New Roman"/>
          <w:sz w:val="24"/>
          <w:lang w:val="mk-MK"/>
        </w:rPr>
        <w:t>аната резерва во Буџетот за 202</w:t>
      </w:r>
      <w:r w:rsidR="00E76FF5">
        <w:rPr>
          <w:rFonts w:ascii="Times New Roman" w:hAnsi="Times New Roman"/>
          <w:sz w:val="24"/>
          <w:lang w:val="mk-MK"/>
        </w:rPr>
        <w:t>4</w:t>
      </w:r>
      <w:r w:rsidR="009D2F21" w:rsidRPr="00244A71">
        <w:rPr>
          <w:rFonts w:ascii="Times New Roman" w:hAnsi="Times New Roman"/>
          <w:sz w:val="24"/>
          <w:lang w:val="mk-MK"/>
        </w:rPr>
        <w:t xml:space="preserve"> година ,програма А0-потставка 412110 – п</w:t>
      </w:r>
      <w:r w:rsidR="00244A71" w:rsidRPr="00244A71">
        <w:rPr>
          <w:rFonts w:ascii="Times New Roman" w:hAnsi="Times New Roman"/>
          <w:sz w:val="24"/>
          <w:lang w:val="mk-MK"/>
        </w:rPr>
        <w:t xml:space="preserve">остојана резерва во износ од </w:t>
      </w:r>
      <w:r w:rsidR="00E76FF5">
        <w:rPr>
          <w:rFonts w:ascii="Times New Roman" w:hAnsi="Times New Roman"/>
          <w:sz w:val="24"/>
          <w:lang w:val="mk-MK"/>
        </w:rPr>
        <w:t>500</w:t>
      </w:r>
      <w:r w:rsidR="009D2F21" w:rsidRPr="00244A71">
        <w:rPr>
          <w:rFonts w:ascii="Times New Roman" w:hAnsi="Times New Roman"/>
          <w:sz w:val="24"/>
          <w:lang w:val="mk-MK"/>
        </w:rPr>
        <w:t>.000 денари за отстранување на последици од елементарни непогоди</w:t>
      </w:r>
      <w:r w:rsidR="00244A71">
        <w:rPr>
          <w:rFonts w:ascii="Times New Roman" w:hAnsi="Times New Roman"/>
          <w:sz w:val="24"/>
          <w:lang w:val="mk-MK"/>
        </w:rPr>
        <w:t>,епидемии и еколошки катастрофи.</w:t>
      </w:r>
    </w:p>
    <w:p w:rsidR="00244A71" w:rsidRPr="00244A71" w:rsidRDefault="00244A71" w:rsidP="00244A71">
      <w:pPr>
        <w:pStyle w:val="ListParagraph"/>
        <w:tabs>
          <w:tab w:val="left" w:pos="3600"/>
        </w:tabs>
        <w:rPr>
          <w:rFonts w:ascii="Times New Roman" w:hAnsi="Times New Roman"/>
          <w:sz w:val="24"/>
          <w:lang w:val="mk-MK"/>
        </w:rPr>
      </w:pPr>
    </w:p>
    <w:p w:rsidR="007752C3" w:rsidRPr="00957047" w:rsidRDefault="007752C3" w:rsidP="007752C3">
      <w:pPr>
        <w:pStyle w:val="ListParagraph"/>
        <w:numPr>
          <w:ilvl w:val="0"/>
          <w:numId w:val="2"/>
        </w:numPr>
        <w:tabs>
          <w:tab w:val="left" w:pos="3600"/>
        </w:tabs>
        <w:rPr>
          <w:rFonts w:ascii="Times New Roman" w:hAnsi="Times New Roman"/>
          <w:sz w:val="24"/>
          <w:lang w:val="mk-MK"/>
        </w:rPr>
      </w:pPr>
      <w:r w:rsidRPr="00957047">
        <w:rPr>
          <w:rFonts w:ascii="Times New Roman" w:hAnsi="Times New Roman"/>
          <w:sz w:val="24"/>
          <w:lang w:val="mk-MK"/>
        </w:rPr>
        <w:t>Користењето на сре</w:t>
      </w:r>
      <w:r w:rsidR="00900A2E">
        <w:rPr>
          <w:rFonts w:ascii="Times New Roman" w:hAnsi="Times New Roman"/>
          <w:sz w:val="24"/>
          <w:lang w:val="mk-MK"/>
        </w:rPr>
        <w:t>дствата од  резервите во Буџетот на О</w:t>
      </w:r>
      <w:r w:rsidRPr="00957047">
        <w:rPr>
          <w:rFonts w:ascii="Times New Roman" w:hAnsi="Times New Roman"/>
          <w:sz w:val="24"/>
          <w:lang w:val="mk-MK"/>
        </w:rPr>
        <w:t>пштина Кочани</w:t>
      </w:r>
      <w:r w:rsidR="00244A71">
        <w:rPr>
          <w:rFonts w:ascii="Times New Roman" w:hAnsi="Times New Roman"/>
          <w:sz w:val="24"/>
          <w:lang w:val="mk-MK"/>
        </w:rPr>
        <w:t xml:space="preserve"> за 202</w:t>
      </w:r>
      <w:r w:rsidR="00E76FF5">
        <w:rPr>
          <w:rFonts w:ascii="Times New Roman" w:hAnsi="Times New Roman"/>
          <w:sz w:val="24"/>
          <w:lang w:val="mk-MK"/>
        </w:rPr>
        <w:t>4</w:t>
      </w:r>
      <w:r w:rsidR="00900A2E">
        <w:rPr>
          <w:rFonts w:ascii="Times New Roman" w:hAnsi="Times New Roman"/>
          <w:sz w:val="24"/>
          <w:lang w:val="mk-MK"/>
        </w:rPr>
        <w:t xml:space="preserve"> година,</w:t>
      </w:r>
      <w:r w:rsidR="00244A71">
        <w:rPr>
          <w:rFonts w:ascii="Times New Roman" w:hAnsi="Times New Roman"/>
          <w:sz w:val="24"/>
          <w:lang w:val="mk-MK"/>
        </w:rPr>
        <w:t xml:space="preserve"> е во износ од </w:t>
      </w:r>
      <w:r w:rsidR="00E76FF5">
        <w:rPr>
          <w:rFonts w:ascii="Times New Roman" w:hAnsi="Times New Roman"/>
          <w:sz w:val="24"/>
          <w:lang w:val="mk-MK"/>
        </w:rPr>
        <w:t>0</w:t>
      </w:r>
      <w:r w:rsidR="00244A71">
        <w:rPr>
          <w:rFonts w:ascii="Times New Roman" w:hAnsi="Times New Roman"/>
          <w:sz w:val="24"/>
          <w:lang w:val="en-US"/>
        </w:rPr>
        <w:t xml:space="preserve"> </w:t>
      </w:r>
      <w:r w:rsidRPr="00957047">
        <w:rPr>
          <w:rFonts w:ascii="Times New Roman" w:hAnsi="Times New Roman"/>
          <w:sz w:val="24"/>
          <w:lang w:val="mk-MK"/>
        </w:rPr>
        <w:t>денари.</w:t>
      </w:r>
    </w:p>
    <w:p w:rsidR="00A94460" w:rsidRPr="00957047" w:rsidRDefault="00A94460" w:rsidP="00A94460">
      <w:pPr>
        <w:pStyle w:val="ListParagraph"/>
        <w:rPr>
          <w:rFonts w:ascii="Times New Roman" w:hAnsi="Times New Roman"/>
          <w:sz w:val="24"/>
          <w:lang w:val="mk-MK"/>
        </w:rPr>
      </w:pPr>
    </w:p>
    <w:p w:rsidR="00A94460" w:rsidRPr="00957047" w:rsidRDefault="00A94460" w:rsidP="00A94460">
      <w:pPr>
        <w:tabs>
          <w:tab w:val="left" w:pos="3600"/>
        </w:tabs>
        <w:rPr>
          <w:rFonts w:ascii="Times New Roman" w:hAnsi="Times New Roman"/>
          <w:sz w:val="24"/>
          <w:lang w:val="mk-MK"/>
        </w:rPr>
      </w:pPr>
    </w:p>
    <w:p w:rsidR="00A94460" w:rsidRPr="00957047" w:rsidRDefault="00957047" w:rsidP="00A94460">
      <w:pPr>
        <w:tabs>
          <w:tab w:val="left" w:pos="3600"/>
        </w:tabs>
        <w:rPr>
          <w:rFonts w:ascii="Times New Roman" w:hAnsi="Times New Roman"/>
          <w:sz w:val="24"/>
          <w:lang w:val="mk-MK"/>
        </w:rPr>
      </w:pPr>
      <w:r>
        <w:rPr>
          <w:rFonts w:ascii="Times New Roman" w:hAnsi="Times New Roman"/>
          <w:sz w:val="24"/>
          <w:lang w:val="mk-MK"/>
        </w:rPr>
        <w:t xml:space="preserve">          </w:t>
      </w:r>
      <w:r w:rsidR="00A94460" w:rsidRPr="00957047">
        <w:rPr>
          <w:rFonts w:ascii="Times New Roman" w:hAnsi="Times New Roman"/>
          <w:sz w:val="24"/>
          <w:lang w:val="mk-MK"/>
        </w:rPr>
        <w:t xml:space="preserve">Согласно горенаведеното на Советот на Општина Кочани </w:t>
      </w:r>
      <w:r w:rsidR="00900A2E">
        <w:rPr>
          <w:rFonts w:ascii="Times New Roman" w:hAnsi="Times New Roman"/>
          <w:sz w:val="24"/>
          <w:lang w:val="mk-MK"/>
        </w:rPr>
        <w:t>му предлагам Годишен</w:t>
      </w:r>
      <w:r w:rsidR="00A94460" w:rsidRPr="00957047">
        <w:rPr>
          <w:rFonts w:ascii="Times New Roman" w:hAnsi="Times New Roman"/>
          <w:sz w:val="24"/>
          <w:lang w:val="mk-MK"/>
        </w:rPr>
        <w:t xml:space="preserve"> извештај за користење на средствата од резервите во </w:t>
      </w:r>
      <w:r w:rsidRPr="00957047">
        <w:rPr>
          <w:rFonts w:ascii="Times New Roman" w:hAnsi="Times New Roman"/>
          <w:sz w:val="24"/>
          <w:lang w:val="mk-MK"/>
        </w:rPr>
        <w:t xml:space="preserve">Буџетот на Општина Кочани за </w:t>
      </w:r>
      <w:r w:rsidR="00244A71">
        <w:rPr>
          <w:rFonts w:ascii="Times New Roman" w:hAnsi="Times New Roman"/>
          <w:sz w:val="24"/>
          <w:lang w:val="mk-MK"/>
        </w:rPr>
        <w:t>202</w:t>
      </w:r>
      <w:r w:rsidR="00E76FF5">
        <w:rPr>
          <w:rFonts w:ascii="Times New Roman" w:hAnsi="Times New Roman"/>
          <w:sz w:val="24"/>
          <w:lang w:val="mk-MK"/>
        </w:rPr>
        <w:t>4</w:t>
      </w:r>
      <w:r w:rsidR="006B0621">
        <w:rPr>
          <w:rFonts w:ascii="Times New Roman" w:hAnsi="Times New Roman"/>
          <w:sz w:val="24"/>
          <w:lang w:val="mk-MK"/>
        </w:rPr>
        <w:t xml:space="preserve"> </w:t>
      </w:r>
      <w:bookmarkStart w:id="0" w:name="_GoBack"/>
      <w:bookmarkEnd w:id="0"/>
      <w:r w:rsidR="00A94460" w:rsidRPr="00957047">
        <w:rPr>
          <w:rFonts w:ascii="Times New Roman" w:hAnsi="Times New Roman"/>
          <w:sz w:val="24"/>
          <w:lang w:val="mk-MK"/>
        </w:rPr>
        <w:t>година да го разгледа и усвои.</w:t>
      </w:r>
    </w:p>
    <w:p w:rsidR="00A94460" w:rsidRPr="00957047" w:rsidRDefault="00A94460" w:rsidP="00A94460">
      <w:pPr>
        <w:tabs>
          <w:tab w:val="left" w:pos="3600"/>
        </w:tabs>
        <w:rPr>
          <w:rFonts w:ascii="Times New Roman" w:hAnsi="Times New Roman"/>
          <w:sz w:val="24"/>
          <w:lang w:val="mk-MK"/>
        </w:rPr>
      </w:pPr>
    </w:p>
    <w:p w:rsidR="00E76FF5" w:rsidRDefault="00E76FF5" w:rsidP="00E76FF5">
      <w:pPr>
        <w:rPr>
          <w:lang w:val="mk-MK"/>
        </w:rPr>
      </w:pPr>
    </w:p>
    <w:p w:rsidR="00E76FF5" w:rsidRDefault="00E76FF5" w:rsidP="00E76FF5">
      <w:pPr>
        <w:rPr>
          <w:lang w:val="mk-MK"/>
        </w:rPr>
      </w:pPr>
    </w:p>
    <w:p w:rsidR="00E76FF5" w:rsidRDefault="00E76FF5" w:rsidP="00E76FF5">
      <w:pPr>
        <w:rPr>
          <w:lang w:val="mk-MK"/>
        </w:rPr>
      </w:pPr>
    </w:p>
    <w:p w:rsidR="00E76FF5" w:rsidRDefault="00E76FF5" w:rsidP="00E76FF5">
      <w:pPr>
        <w:rPr>
          <w:lang w:val="mk-MK"/>
        </w:rPr>
      </w:pPr>
    </w:p>
    <w:p w:rsidR="00E76FF5" w:rsidRDefault="00E76FF5" w:rsidP="00E76FF5">
      <w:pPr>
        <w:rPr>
          <w:lang w:val="mk-MK"/>
        </w:rPr>
      </w:pPr>
    </w:p>
    <w:p w:rsidR="00E76FF5" w:rsidRDefault="00E76FF5" w:rsidP="00E76FF5">
      <w:pPr>
        <w:rPr>
          <w:lang w:val="mk-MK"/>
        </w:rPr>
      </w:pPr>
    </w:p>
    <w:p w:rsidR="00E76FF5" w:rsidRDefault="00E76FF5" w:rsidP="00E76FF5">
      <w:pPr>
        <w:rPr>
          <w:lang w:val="mk-MK"/>
        </w:rPr>
      </w:pPr>
    </w:p>
    <w:p w:rsidR="00E76FF5" w:rsidRDefault="00E76FF5" w:rsidP="00E76FF5">
      <w:pPr>
        <w:rPr>
          <w:lang w:val="mk-MK"/>
        </w:rPr>
      </w:pPr>
    </w:p>
    <w:p w:rsidR="00E76FF5" w:rsidRDefault="00E76FF5" w:rsidP="00E76FF5">
      <w:pPr>
        <w:rPr>
          <w:lang w:val="mk-MK"/>
        </w:rPr>
      </w:pPr>
      <w:r>
        <w:rPr>
          <w:lang w:val="mk-MK"/>
        </w:rPr>
        <w:t>Бр.</w:t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  <w:t xml:space="preserve">                     Претседател</w:t>
      </w:r>
    </w:p>
    <w:p w:rsidR="00E76FF5" w:rsidRDefault="00E76FF5" w:rsidP="00E76FF5">
      <w:pPr>
        <w:rPr>
          <w:lang w:val="mk-MK"/>
        </w:rPr>
      </w:pPr>
      <w:r>
        <w:rPr>
          <w:lang w:val="en-US"/>
        </w:rPr>
        <w:t>2</w:t>
      </w:r>
      <w:r>
        <w:rPr>
          <w:lang w:val="mk-MK"/>
        </w:rPr>
        <w:t>6.12.2024година</w:t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  <w:t xml:space="preserve">       на Советот на Општина Кочани,</w:t>
      </w:r>
    </w:p>
    <w:p w:rsidR="00E76FF5" w:rsidRPr="004852F8" w:rsidRDefault="00E76FF5" w:rsidP="00E76FF5">
      <w:pPr>
        <w:rPr>
          <w:lang w:val="mk-MK"/>
        </w:rPr>
      </w:pPr>
      <w:r>
        <w:rPr>
          <w:lang w:val="mk-MK"/>
        </w:rPr>
        <w:t xml:space="preserve">  К о ч а н и</w:t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  <w:t xml:space="preserve">     </w:t>
      </w:r>
      <w:r>
        <w:rPr>
          <w:lang w:val="en-US"/>
        </w:rPr>
        <w:t xml:space="preserve">    </w:t>
      </w:r>
      <w:r>
        <w:rPr>
          <w:lang w:val="mk-MK"/>
        </w:rPr>
        <w:t>Лазо Митев</w:t>
      </w:r>
    </w:p>
    <w:p w:rsidR="00E76FF5" w:rsidRPr="00942679" w:rsidRDefault="00E76FF5" w:rsidP="00E76FF5">
      <w:pPr>
        <w:rPr>
          <w:lang w:val="mk-MK"/>
        </w:rPr>
      </w:pPr>
    </w:p>
    <w:p w:rsidR="00A94460" w:rsidRPr="00957047" w:rsidRDefault="00A94460" w:rsidP="00A94460">
      <w:pPr>
        <w:tabs>
          <w:tab w:val="left" w:pos="3600"/>
        </w:tabs>
        <w:rPr>
          <w:rFonts w:ascii="Times New Roman" w:hAnsi="Times New Roman"/>
          <w:sz w:val="24"/>
          <w:lang w:val="mk-MK"/>
        </w:rPr>
      </w:pPr>
    </w:p>
    <w:p w:rsidR="007752C3" w:rsidRPr="007752C3" w:rsidRDefault="00957047" w:rsidP="005C1121">
      <w:pPr>
        <w:tabs>
          <w:tab w:val="left" w:pos="3600"/>
        </w:tabs>
        <w:jc w:val="center"/>
        <w:rPr>
          <w:lang w:val="mk-MK"/>
        </w:rPr>
      </w:pPr>
      <w:r w:rsidRPr="00957047">
        <w:rPr>
          <w:rFonts w:ascii="Times New Roman" w:hAnsi="Times New Roman"/>
          <w:sz w:val="24"/>
          <w:lang w:val="mk-MK"/>
        </w:rPr>
        <w:t xml:space="preserve">                                                                                                    </w:t>
      </w:r>
      <w:r w:rsidR="00DD0FB0">
        <w:rPr>
          <w:rFonts w:ascii="Times New Roman" w:hAnsi="Times New Roman"/>
          <w:sz w:val="24"/>
          <w:lang w:val="mk-MK"/>
        </w:rPr>
        <w:t xml:space="preserve">                        </w:t>
      </w:r>
    </w:p>
    <w:p w:rsidR="007752C3" w:rsidRPr="007752C3" w:rsidRDefault="007752C3" w:rsidP="007752C3">
      <w:pPr>
        <w:rPr>
          <w:lang w:val="mk-MK"/>
        </w:rPr>
      </w:pPr>
    </w:p>
    <w:p w:rsidR="007752C3" w:rsidRPr="007752C3" w:rsidRDefault="007752C3" w:rsidP="007752C3">
      <w:pPr>
        <w:rPr>
          <w:lang w:val="mk-MK"/>
        </w:rPr>
      </w:pPr>
    </w:p>
    <w:p w:rsidR="007752C3" w:rsidRPr="007752C3" w:rsidRDefault="007752C3" w:rsidP="007752C3">
      <w:pPr>
        <w:rPr>
          <w:lang w:val="mk-MK"/>
        </w:rPr>
      </w:pPr>
    </w:p>
    <w:p w:rsidR="007752C3" w:rsidRPr="007752C3" w:rsidRDefault="007752C3" w:rsidP="007752C3">
      <w:pPr>
        <w:rPr>
          <w:lang w:val="mk-MK"/>
        </w:rPr>
      </w:pPr>
    </w:p>
    <w:p w:rsidR="007752C3" w:rsidRPr="007752C3" w:rsidRDefault="007752C3" w:rsidP="007752C3">
      <w:pPr>
        <w:rPr>
          <w:lang w:val="mk-MK"/>
        </w:rPr>
      </w:pPr>
    </w:p>
    <w:p w:rsidR="007752C3" w:rsidRPr="007752C3" w:rsidRDefault="007752C3" w:rsidP="007752C3">
      <w:pPr>
        <w:rPr>
          <w:lang w:val="mk-MK"/>
        </w:rPr>
      </w:pPr>
    </w:p>
    <w:sectPr w:rsidR="007752C3" w:rsidRPr="007752C3" w:rsidSect="000964E2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18D" w:rsidRDefault="0065018D">
      <w:r>
        <w:separator/>
      </w:r>
    </w:p>
  </w:endnote>
  <w:endnote w:type="continuationSeparator" w:id="0">
    <w:p w:rsidR="0065018D" w:rsidRDefault="0065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C C Times">
    <w:altName w:val="Cambria"/>
    <w:charset w:val="00"/>
    <w:family w:val="roman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_Glasnos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18D" w:rsidRDefault="0065018D">
      <w:r>
        <w:separator/>
      </w:r>
    </w:p>
  </w:footnote>
  <w:footnote w:type="continuationSeparator" w:id="0">
    <w:p w:rsidR="0065018D" w:rsidRDefault="00650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66D" w:rsidRDefault="007755AA" w:rsidP="0084066D">
    <w:pPr>
      <w:pStyle w:val="Heading1"/>
      <w:rPr>
        <w:rFonts w:ascii="Rockwell" w:hAnsi="Rockwell"/>
        <w:b w:val="0"/>
        <w:sz w:val="32"/>
        <w:szCs w:val="32"/>
      </w:rPr>
    </w:pPr>
    <w:r>
      <w:rPr>
        <w:b w:val="0"/>
        <w:bCs w:val="0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359410</wp:posOffset>
          </wp:positionH>
          <wp:positionV relativeFrom="paragraph">
            <wp:posOffset>-226695</wp:posOffset>
          </wp:positionV>
          <wp:extent cx="678180" cy="905510"/>
          <wp:effectExtent l="0" t="0" r="7620" b="8890"/>
          <wp:wrapNone/>
          <wp:docPr id="5" name="Picture 4" descr="ГРБ НА ОПШТИНА КОЧАНИ конечен предлог 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ГРБ НА ОПШТИНА КОЧАНИ конечен предлог 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180" cy="905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066D">
      <w:tab/>
    </w:r>
    <w:r w:rsidR="0084066D">
      <w:tab/>
    </w:r>
    <w:r w:rsidR="0084066D">
      <w:tab/>
    </w:r>
    <w:r w:rsidR="00B978D3">
      <w:tab/>
    </w:r>
    <w:r w:rsidRPr="008D0502">
      <w:rPr>
        <w:rFonts w:ascii="MAC C Times" w:hAnsi="MAC C Times"/>
        <w:b w:val="0"/>
        <w:noProof/>
        <w:sz w:val="32"/>
        <w:szCs w:val="32"/>
      </w:rPr>
      <mc:AlternateContent>
        <mc:Choice Requires="wps">
          <w:drawing>
            <wp:inline distT="0" distB="0" distL="0" distR="0">
              <wp:extent cx="4305300" cy="342900"/>
              <wp:effectExtent l="9525" t="0" r="43180" b="29845"/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4305300" cy="3429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55AA" w:rsidRDefault="007755AA" w:rsidP="007755A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7755AA">
                            <w:rPr>
                              <w:color w:val="808080"/>
                              <w:sz w:val="32"/>
                              <w:szCs w:val="32"/>
                              <w14:shadow w14:blurRad="0" w14:dist="45847" w14:dir="2021404" w14:sx="100000" w14:sy="100000" w14:kx="0" w14:ky="0" w14:algn="ctr">
                                <w14:srgbClr w14:val="B2B2B2">
                                  <w14:alpha w14:val="20000"/>
                                </w14:srgbClr>
                              </w14:shadow>
                            </w:rPr>
                            <w:t>Општина Кочани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width:339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" filled="f" stroked="f">
              <v:stroke joinstyle="round"/>
              <o:lock v:ext="edit" shapetype="t"/>
              <v:textbox style="mso-fit-shape-to-text:t">
                <w:txbxContent>
                  <w:p w:rsidR="007755AA" w:rsidRDefault="007755AA" w:rsidP="007755A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7755AA">
                      <w:rPr>
                        <w:color w:val="808080"/>
                        <w:sz w:val="32"/>
                        <w:szCs w:val="32"/>
                        <w14:shadow w14:blurRad="0" w14:dist="45847" w14:dir="2021404" w14:sx="100000" w14:sy="100000" w14:kx="0" w14:ky="0" w14:algn="ctr">
                          <w14:srgbClr w14:val="B2B2B2">
                            <w14:alpha w14:val="20000"/>
                          </w14:srgbClr>
                        </w14:shadow>
                      </w:rPr>
                      <w:t>Општина Кочани</w:t>
                    </w:r>
                  </w:p>
                </w:txbxContent>
              </v:textbox>
              <w10:anchorlock/>
            </v:shape>
          </w:pict>
        </mc:Fallback>
      </mc:AlternateContent>
    </w:r>
  </w:p>
  <w:p w:rsidR="0084066D" w:rsidRPr="001873A6" w:rsidRDefault="00B978D3" w:rsidP="008D0502">
    <w:pPr>
      <w:ind w:left="3600" w:firstLine="720"/>
      <w:jc w:val="left"/>
      <w:rPr>
        <w:rFonts w:ascii="MAC C Swiss" w:hAnsi="MAC C Swiss" w:cs="Arial"/>
        <w:b/>
        <w:i/>
        <w:sz w:val="16"/>
        <w:szCs w:val="16"/>
        <w:lang w:val="mk-MK"/>
      </w:rPr>
    </w:pPr>
    <w:r w:rsidRPr="001873A6">
      <w:rPr>
        <w:rFonts w:ascii="MAC C Swiss" w:hAnsi="MAC C Swiss" w:cs="Arial"/>
        <w:b/>
        <w:i/>
        <w:sz w:val="16"/>
        <w:szCs w:val="16"/>
        <w:lang w:val="mk-MK"/>
      </w:rPr>
      <w:t>Rade Kratov~</w:t>
    </w:r>
    <w:r w:rsidR="0084066D" w:rsidRPr="001873A6">
      <w:rPr>
        <w:rFonts w:ascii="MAC C Swiss" w:hAnsi="MAC C Swiss" w:cs="Arial"/>
        <w:b/>
        <w:i/>
        <w:sz w:val="16"/>
        <w:szCs w:val="16"/>
        <w:lang w:val="mk-MK"/>
      </w:rPr>
      <w:t xml:space="preserve">e br.1   </w:t>
    </w:r>
    <w:r w:rsidRPr="001873A6">
      <w:rPr>
        <w:rFonts w:ascii="MAC C Swiss" w:hAnsi="MAC C Swiss" w:cs="Arial"/>
        <w:b/>
        <w:i/>
        <w:sz w:val="16"/>
        <w:szCs w:val="16"/>
        <w:lang w:val="mk-MK"/>
      </w:rPr>
      <w:t>*</w:t>
    </w:r>
    <w:r w:rsidR="0084066D" w:rsidRPr="001873A6">
      <w:rPr>
        <w:rFonts w:ascii="MAC C Swiss" w:hAnsi="MAC C Swiss" w:cs="Arial"/>
        <w:b/>
        <w:i/>
        <w:sz w:val="16"/>
        <w:szCs w:val="16"/>
        <w:lang w:val="mk-MK"/>
      </w:rPr>
      <w:t xml:space="preserve">  2300 Ko</w:t>
    </w:r>
    <w:r w:rsidRPr="001873A6">
      <w:rPr>
        <w:rFonts w:ascii="MAC C Swiss" w:hAnsi="MAC C Swiss" w:cs="Arial"/>
        <w:b/>
        <w:i/>
        <w:sz w:val="16"/>
        <w:szCs w:val="16"/>
        <w:lang w:val="mk-MK"/>
      </w:rPr>
      <w:t>~</w:t>
    </w:r>
    <w:r w:rsidR="0084066D" w:rsidRPr="001873A6">
      <w:rPr>
        <w:rFonts w:ascii="MAC C Swiss" w:hAnsi="MAC C Swiss" w:cs="Arial"/>
        <w:b/>
        <w:i/>
        <w:sz w:val="16"/>
        <w:szCs w:val="16"/>
        <w:lang w:val="mk-MK"/>
      </w:rPr>
      <w:t xml:space="preserve">ani   </w:t>
    </w:r>
    <w:r w:rsidRPr="001873A6">
      <w:rPr>
        <w:rFonts w:ascii="MAC C Swiss" w:hAnsi="MAC C Swiss" w:cs="Arial"/>
        <w:b/>
        <w:i/>
        <w:sz w:val="16"/>
        <w:szCs w:val="16"/>
        <w:lang w:val="mk-MK"/>
      </w:rPr>
      <w:t>*</w:t>
    </w:r>
    <w:r w:rsidR="0084066D" w:rsidRPr="001873A6">
      <w:rPr>
        <w:rFonts w:ascii="MAC C Swiss" w:hAnsi="MAC C Swiss" w:cs="Arial"/>
        <w:b/>
        <w:i/>
        <w:sz w:val="16"/>
        <w:szCs w:val="16"/>
        <w:lang w:val="mk-MK"/>
      </w:rPr>
      <w:t xml:space="preserve">    Ma</w:t>
    </w:r>
    <w:r w:rsidRPr="001873A6">
      <w:rPr>
        <w:rFonts w:ascii="MAC C Swiss" w:hAnsi="MAC C Swiss" w:cs="Arial"/>
        <w:b/>
        <w:i/>
        <w:sz w:val="16"/>
        <w:szCs w:val="16"/>
        <w:lang w:val="mk-MK"/>
      </w:rPr>
      <w:t>k</w:t>
    </w:r>
    <w:r w:rsidR="0084066D" w:rsidRPr="001873A6">
      <w:rPr>
        <w:rFonts w:ascii="MAC C Swiss" w:hAnsi="MAC C Swiss" w:cs="Arial"/>
        <w:b/>
        <w:i/>
        <w:sz w:val="16"/>
        <w:szCs w:val="16"/>
        <w:lang w:val="mk-MK"/>
      </w:rPr>
      <w:t>edoni</w:t>
    </w:r>
    <w:r w:rsidRPr="001873A6">
      <w:rPr>
        <w:rFonts w:ascii="MAC C Swiss" w:hAnsi="MAC C Swiss" w:cs="Arial"/>
        <w:b/>
        <w:i/>
        <w:sz w:val="16"/>
        <w:szCs w:val="16"/>
        <w:lang w:val="mk-MK"/>
      </w:rPr>
      <w:t>j</w:t>
    </w:r>
    <w:r w:rsidR="0084066D" w:rsidRPr="001873A6">
      <w:rPr>
        <w:rFonts w:ascii="MAC C Swiss" w:hAnsi="MAC C Swiss" w:cs="Arial"/>
        <w:b/>
        <w:i/>
        <w:sz w:val="16"/>
        <w:szCs w:val="16"/>
        <w:lang w:val="mk-MK"/>
      </w:rPr>
      <w:t>a</w:t>
    </w:r>
  </w:p>
  <w:p w:rsidR="0084066D" w:rsidRDefault="008D0502" w:rsidP="0084066D">
    <w:pPr>
      <w:jc w:val="left"/>
      <w:rPr>
        <w:rFonts w:ascii="Calibri" w:hAnsi="Calibri" w:cs="Arial"/>
        <w:b/>
        <w:i/>
        <w:sz w:val="16"/>
        <w:szCs w:val="16"/>
        <w:lang w:val="mk-MK"/>
      </w:rPr>
    </w:pPr>
    <w:r w:rsidRPr="001873A6">
      <w:rPr>
        <w:rFonts w:ascii="M_Glasnost" w:hAnsi="M_Glasnost" w:cs="Arial"/>
        <w:b/>
        <w:i/>
        <w:sz w:val="16"/>
        <w:szCs w:val="16"/>
        <w:lang w:val="mk-MK"/>
      </w:rPr>
      <w:tab/>
    </w:r>
    <w:r w:rsidRPr="001873A6">
      <w:rPr>
        <w:rFonts w:ascii="M_Glasnost" w:hAnsi="M_Glasnost" w:cs="Arial"/>
        <w:b/>
        <w:i/>
        <w:sz w:val="16"/>
        <w:szCs w:val="16"/>
        <w:lang w:val="mk-MK"/>
      </w:rPr>
      <w:tab/>
    </w:r>
    <w:r w:rsidRPr="001873A6">
      <w:rPr>
        <w:rFonts w:ascii="M_Glasnost" w:hAnsi="M_Glasnost" w:cs="Arial"/>
        <w:b/>
        <w:i/>
        <w:sz w:val="16"/>
        <w:szCs w:val="16"/>
        <w:lang w:val="mk-MK"/>
      </w:rPr>
      <w:tab/>
    </w:r>
    <w:r w:rsidRPr="001873A6">
      <w:rPr>
        <w:rFonts w:ascii="M_Glasnost" w:hAnsi="M_Glasnost" w:cs="Arial"/>
        <w:b/>
        <w:i/>
        <w:sz w:val="16"/>
        <w:szCs w:val="16"/>
        <w:lang w:val="mk-MK"/>
      </w:rPr>
      <w:tab/>
    </w:r>
    <w:r w:rsidRPr="001873A6">
      <w:rPr>
        <w:rFonts w:ascii="M_Glasnost" w:hAnsi="M_Glasnost" w:cs="Arial"/>
        <w:b/>
        <w:i/>
        <w:sz w:val="16"/>
        <w:szCs w:val="16"/>
        <w:lang w:val="mk-MK"/>
      </w:rPr>
      <w:tab/>
    </w:r>
    <w:r w:rsidRPr="001873A6">
      <w:rPr>
        <w:rFonts w:ascii="M_Glasnost" w:hAnsi="M_Glasnost" w:cs="Arial"/>
        <w:b/>
        <w:i/>
        <w:sz w:val="16"/>
        <w:szCs w:val="16"/>
        <w:lang w:val="mk-MK"/>
      </w:rPr>
      <w:tab/>
    </w:r>
    <w:r w:rsidR="0084066D" w:rsidRPr="001873A6">
      <w:rPr>
        <w:rFonts w:ascii="M_Glasnost" w:hAnsi="M_Glasnost" w:cs="Arial"/>
        <w:b/>
        <w:i/>
        <w:sz w:val="16"/>
        <w:szCs w:val="16"/>
        <w:lang w:val="mk-MK"/>
      </w:rPr>
      <w:t xml:space="preserve">Tel. +389(0)33/274-001   </w:t>
    </w:r>
    <w:r w:rsidR="0084066D" w:rsidRPr="001873A6">
      <w:rPr>
        <w:rFonts w:ascii="Arial" w:hAnsi="Arial" w:cs="Arial"/>
        <w:b/>
        <w:i/>
        <w:sz w:val="16"/>
        <w:szCs w:val="16"/>
        <w:lang w:val="mk-MK"/>
      </w:rPr>
      <w:t>•</w:t>
    </w:r>
    <w:r w:rsidR="0084066D" w:rsidRPr="001873A6">
      <w:rPr>
        <w:rFonts w:ascii="M_Glasnost" w:hAnsi="M_Glasnost" w:cs="Arial"/>
        <w:b/>
        <w:i/>
        <w:sz w:val="16"/>
        <w:szCs w:val="16"/>
        <w:lang w:val="mk-MK"/>
      </w:rPr>
      <w:t xml:space="preserve">    Faks . +389(0</w:t>
    </w:r>
    <w:r w:rsidR="0084066D" w:rsidRPr="00B978D3">
      <w:rPr>
        <w:rFonts w:ascii="M_Glasnost" w:hAnsi="M_Glasnost" w:cs="Arial"/>
        <w:b/>
        <w:i/>
        <w:sz w:val="16"/>
        <w:szCs w:val="16"/>
        <w:lang w:val="en-US"/>
      </w:rPr>
      <w:t>)33/273-542</w:t>
    </w:r>
  </w:p>
  <w:p w:rsidR="0084066D" w:rsidRPr="00B978D3" w:rsidRDefault="008D0502" w:rsidP="0084066D">
    <w:pPr>
      <w:jc w:val="left"/>
      <w:rPr>
        <w:rFonts w:ascii="M_Glasnost" w:hAnsi="M_Glasnost" w:cs="Arial"/>
        <w:b/>
        <w:i/>
        <w:sz w:val="16"/>
        <w:szCs w:val="16"/>
        <w:lang w:val="en-US"/>
      </w:rPr>
    </w:pPr>
    <w:r>
      <w:rPr>
        <w:rFonts w:ascii="Calibri" w:hAnsi="Calibri" w:cs="Arial"/>
        <w:b/>
        <w:i/>
        <w:sz w:val="16"/>
        <w:szCs w:val="16"/>
        <w:lang w:val="mk-MK"/>
      </w:rPr>
      <w:tab/>
    </w:r>
    <w:r>
      <w:rPr>
        <w:rFonts w:ascii="Calibri" w:hAnsi="Calibri" w:cs="Arial"/>
        <w:b/>
        <w:i/>
        <w:sz w:val="16"/>
        <w:szCs w:val="16"/>
        <w:lang w:val="mk-MK"/>
      </w:rPr>
      <w:tab/>
    </w:r>
    <w:r>
      <w:rPr>
        <w:rFonts w:ascii="Calibri" w:hAnsi="Calibri" w:cs="Arial"/>
        <w:b/>
        <w:i/>
        <w:sz w:val="16"/>
        <w:szCs w:val="16"/>
        <w:lang w:val="mk-MK"/>
      </w:rPr>
      <w:tab/>
    </w:r>
    <w:r>
      <w:rPr>
        <w:rFonts w:ascii="Calibri" w:hAnsi="Calibri" w:cs="Arial"/>
        <w:b/>
        <w:i/>
        <w:sz w:val="16"/>
        <w:szCs w:val="16"/>
        <w:lang w:val="mk-MK"/>
      </w:rPr>
      <w:tab/>
    </w:r>
    <w:r>
      <w:rPr>
        <w:rFonts w:ascii="Calibri" w:hAnsi="Calibri" w:cs="Arial"/>
        <w:b/>
        <w:i/>
        <w:sz w:val="16"/>
        <w:szCs w:val="16"/>
        <w:lang w:val="mk-MK"/>
      </w:rPr>
      <w:tab/>
    </w:r>
    <w:r>
      <w:rPr>
        <w:rFonts w:ascii="Calibri" w:hAnsi="Calibri" w:cs="Arial"/>
        <w:b/>
        <w:i/>
        <w:sz w:val="16"/>
        <w:szCs w:val="16"/>
        <w:lang w:val="mk-MK"/>
      </w:rPr>
      <w:tab/>
    </w:r>
    <w:r>
      <w:rPr>
        <w:rFonts w:ascii="Calibri" w:hAnsi="Calibri" w:cs="Arial"/>
        <w:b/>
        <w:i/>
        <w:sz w:val="16"/>
        <w:szCs w:val="16"/>
        <w:lang w:val="en-US"/>
      </w:rPr>
      <w:t xml:space="preserve">          </w:t>
    </w:r>
    <w:hyperlink r:id="rId2" w:history="1">
      <w:r w:rsidRPr="001873A6">
        <w:rPr>
          <w:rStyle w:val="Hyperlink"/>
          <w:rFonts w:ascii="Calibri" w:hAnsi="Calibri" w:cs="Arial"/>
          <w:b/>
          <w:i/>
          <w:color w:val="auto"/>
          <w:sz w:val="16"/>
          <w:szCs w:val="16"/>
          <w:u w:val="none"/>
          <w:lang w:val="en-US"/>
        </w:rPr>
        <w:t>www.kocani.gov.mk</w:t>
      </w:r>
    </w:hyperlink>
    <w:r w:rsidRPr="001873A6">
      <w:rPr>
        <w:rFonts w:ascii="Calibri" w:hAnsi="Calibri" w:cs="Arial"/>
        <w:b/>
        <w:i/>
        <w:sz w:val="16"/>
        <w:szCs w:val="16"/>
        <w:lang w:val="en-US"/>
      </w:rPr>
      <w:t xml:space="preserve">  </w:t>
    </w:r>
    <w:r>
      <w:rPr>
        <w:rFonts w:ascii="Calibri" w:hAnsi="Calibri" w:cs="Arial"/>
        <w:b/>
        <w:i/>
        <w:sz w:val="16"/>
        <w:szCs w:val="16"/>
        <w:lang w:val="en-US"/>
      </w:rPr>
      <w:t xml:space="preserve">    info@kocani.gov.mk</w:t>
    </w:r>
  </w:p>
  <w:p w:rsidR="001F3BED" w:rsidRDefault="007755AA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6515100" cy="0"/>
              <wp:effectExtent l="9525" t="8255" r="9525" b="1079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2F83BF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51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AlK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32492"/>
    <w:multiLevelType w:val="hybridMultilevel"/>
    <w:tmpl w:val="07F0EDC0"/>
    <w:lvl w:ilvl="0" w:tplc="6180FF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C C Times" w:eastAsia="Times New Roman" w:hAnsi="MAC C Times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0A17CC"/>
    <w:multiLevelType w:val="hybridMultilevel"/>
    <w:tmpl w:val="95E63CD0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78"/>
    <w:rsid w:val="000111D8"/>
    <w:rsid w:val="0002606A"/>
    <w:rsid w:val="000327FE"/>
    <w:rsid w:val="00034C78"/>
    <w:rsid w:val="00063AD9"/>
    <w:rsid w:val="0006541A"/>
    <w:rsid w:val="000951B7"/>
    <w:rsid w:val="000964E2"/>
    <w:rsid w:val="000968B6"/>
    <w:rsid w:val="000A1960"/>
    <w:rsid w:val="000A2F97"/>
    <w:rsid w:val="000A34E7"/>
    <w:rsid w:val="000B6FD3"/>
    <w:rsid w:val="000B760F"/>
    <w:rsid w:val="000C0E08"/>
    <w:rsid w:val="000C28CD"/>
    <w:rsid w:val="000D2C6D"/>
    <w:rsid w:val="000D6E70"/>
    <w:rsid w:val="00113714"/>
    <w:rsid w:val="00135CEF"/>
    <w:rsid w:val="00136B27"/>
    <w:rsid w:val="00137395"/>
    <w:rsid w:val="00147979"/>
    <w:rsid w:val="00161D87"/>
    <w:rsid w:val="001757E3"/>
    <w:rsid w:val="001873A6"/>
    <w:rsid w:val="00194D4A"/>
    <w:rsid w:val="001A0CF8"/>
    <w:rsid w:val="001B2342"/>
    <w:rsid w:val="001C054B"/>
    <w:rsid w:val="001F3BED"/>
    <w:rsid w:val="002068FE"/>
    <w:rsid w:val="00244A71"/>
    <w:rsid w:val="002478AC"/>
    <w:rsid w:val="00275D6B"/>
    <w:rsid w:val="0028510E"/>
    <w:rsid w:val="002A2FD6"/>
    <w:rsid w:val="002B6879"/>
    <w:rsid w:val="002C46D0"/>
    <w:rsid w:val="002D143D"/>
    <w:rsid w:val="002D7730"/>
    <w:rsid w:val="00313B7A"/>
    <w:rsid w:val="00320ACA"/>
    <w:rsid w:val="00334761"/>
    <w:rsid w:val="00347824"/>
    <w:rsid w:val="00367B04"/>
    <w:rsid w:val="003746DF"/>
    <w:rsid w:val="003E3A8E"/>
    <w:rsid w:val="003F14A1"/>
    <w:rsid w:val="003F5946"/>
    <w:rsid w:val="00420B10"/>
    <w:rsid w:val="00423F97"/>
    <w:rsid w:val="004444AF"/>
    <w:rsid w:val="00482B6B"/>
    <w:rsid w:val="004964D5"/>
    <w:rsid w:val="004B5A67"/>
    <w:rsid w:val="004C1039"/>
    <w:rsid w:val="004F1873"/>
    <w:rsid w:val="00505021"/>
    <w:rsid w:val="00513BFB"/>
    <w:rsid w:val="00536B1E"/>
    <w:rsid w:val="00541D16"/>
    <w:rsid w:val="00566CC6"/>
    <w:rsid w:val="005675E9"/>
    <w:rsid w:val="005931DE"/>
    <w:rsid w:val="005A0466"/>
    <w:rsid w:val="005A75FE"/>
    <w:rsid w:val="005B3F19"/>
    <w:rsid w:val="005B6C1A"/>
    <w:rsid w:val="005C1121"/>
    <w:rsid w:val="005D6109"/>
    <w:rsid w:val="005D6C97"/>
    <w:rsid w:val="00616190"/>
    <w:rsid w:val="00622E13"/>
    <w:rsid w:val="0063095B"/>
    <w:rsid w:val="00643A10"/>
    <w:rsid w:val="00645DEF"/>
    <w:rsid w:val="0065018D"/>
    <w:rsid w:val="00656A64"/>
    <w:rsid w:val="00662D2B"/>
    <w:rsid w:val="006644D1"/>
    <w:rsid w:val="00672C3A"/>
    <w:rsid w:val="00672FB7"/>
    <w:rsid w:val="00676B34"/>
    <w:rsid w:val="00676D0C"/>
    <w:rsid w:val="00681C93"/>
    <w:rsid w:val="00685BF2"/>
    <w:rsid w:val="00697C69"/>
    <w:rsid w:val="006B0621"/>
    <w:rsid w:val="006C0191"/>
    <w:rsid w:val="006C3D0A"/>
    <w:rsid w:val="006E2843"/>
    <w:rsid w:val="007105EA"/>
    <w:rsid w:val="00725A4B"/>
    <w:rsid w:val="007675DB"/>
    <w:rsid w:val="007752C3"/>
    <w:rsid w:val="007755AA"/>
    <w:rsid w:val="007A7BF8"/>
    <w:rsid w:val="007C4E9D"/>
    <w:rsid w:val="007D1993"/>
    <w:rsid w:val="00837BFC"/>
    <w:rsid w:val="0084066D"/>
    <w:rsid w:val="00853211"/>
    <w:rsid w:val="008A1131"/>
    <w:rsid w:val="008B4A25"/>
    <w:rsid w:val="008D0502"/>
    <w:rsid w:val="008D21D9"/>
    <w:rsid w:val="008E0EA9"/>
    <w:rsid w:val="00900A2E"/>
    <w:rsid w:val="009410CC"/>
    <w:rsid w:val="009503D3"/>
    <w:rsid w:val="00957047"/>
    <w:rsid w:val="00973C28"/>
    <w:rsid w:val="009923F5"/>
    <w:rsid w:val="009D2F21"/>
    <w:rsid w:val="009E15B4"/>
    <w:rsid w:val="009E1D48"/>
    <w:rsid w:val="00A332B6"/>
    <w:rsid w:val="00A70FF3"/>
    <w:rsid w:val="00A7457C"/>
    <w:rsid w:val="00A74AE7"/>
    <w:rsid w:val="00A94460"/>
    <w:rsid w:val="00A95383"/>
    <w:rsid w:val="00AC3891"/>
    <w:rsid w:val="00AC703F"/>
    <w:rsid w:val="00AD17E2"/>
    <w:rsid w:val="00B11FAC"/>
    <w:rsid w:val="00B401F2"/>
    <w:rsid w:val="00B9773F"/>
    <w:rsid w:val="00B978D3"/>
    <w:rsid w:val="00C03F83"/>
    <w:rsid w:val="00C04552"/>
    <w:rsid w:val="00C176E8"/>
    <w:rsid w:val="00C3070F"/>
    <w:rsid w:val="00C318D5"/>
    <w:rsid w:val="00C34CF9"/>
    <w:rsid w:val="00C47BC1"/>
    <w:rsid w:val="00C829BD"/>
    <w:rsid w:val="00C90965"/>
    <w:rsid w:val="00C97479"/>
    <w:rsid w:val="00CD12AB"/>
    <w:rsid w:val="00CD6FDB"/>
    <w:rsid w:val="00CE2B32"/>
    <w:rsid w:val="00D1115D"/>
    <w:rsid w:val="00D11FE5"/>
    <w:rsid w:val="00D267E3"/>
    <w:rsid w:val="00D56C2C"/>
    <w:rsid w:val="00D6720D"/>
    <w:rsid w:val="00D77A26"/>
    <w:rsid w:val="00D82637"/>
    <w:rsid w:val="00DA1912"/>
    <w:rsid w:val="00DA7F1C"/>
    <w:rsid w:val="00DB758F"/>
    <w:rsid w:val="00DD0FB0"/>
    <w:rsid w:val="00E14A23"/>
    <w:rsid w:val="00E3038E"/>
    <w:rsid w:val="00E341E2"/>
    <w:rsid w:val="00E34BB0"/>
    <w:rsid w:val="00E37CAD"/>
    <w:rsid w:val="00E76FF5"/>
    <w:rsid w:val="00ED1360"/>
    <w:rsid w:val="00ED2A9B"/>
    <w:rsid w:val="00EE74AF"/>
    <w:rsid w:val="00EF077A"/>
    <w:rsid w:val="00F117B6"/>
    <w:rsid w:val="00F3020D"/>
    <w:rsid w:val="00F347F5"/>
    <w:rsid w:val="00F61F1C"/>
    <w:rsid w:val="00F70AC4"/>
    <w:rsid w:val="00F95CD3"/>
    <w:rsid w:val="00FA0F33"/>
    <w:rsid w:val="00FB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EC6D504-689C-48D3-91A3-000A4F1C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ACA"/>
    <w:pPr>
      <w:jc w:val="both"/>
    </w:pPr>
    <w:rPr>
      <w:rFonts w:ascii="Verdana" w:hAnsi="Verdana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320ACA"/>
    <w:pPr>
      <w:keepNext/>
      <w:jc w:val="left"/>
      <w:outlineLvl w:val="0"/>
    </w:pPr>
    <w:rPr>
      <w:rFonts w:ascii="Times New Roman" w:hAnsi="Times New Roman"/>
      <w:b/>
      <w:bCs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A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B687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0964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8D050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755AA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val="mk-MK" w:eastAsia="mk-MK"/>
    </w:rPr>
  </w:style>
  <w:style w:type="paragraph" w:styleId="ListParagraph">
    <w:name w:val="List Paragraph"/>
    <w:basedOn w:val="Normal"/>
    <w:uiPriority w:val="34"/>
    <w:qFormat/>
    <w:rsid w:val="00C31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ocani.gov.mk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skov\Desktop\New%20folder%20(2)\11111\Memorandum%20mk%20nov%20gr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mk nov grb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Predmet : Pokana za Festival</vt:lpstr>
    </vt:vector>
  </TitlesOfParts>
  <Company>Graganski informativen centar</Company>
  <LinksUpToDate>false</LinksUpToDate>
  <CharactersWithSpaces>1430</CharactersWithSpaces>
  <SharedDoc>false</SharedDoc>
  <HLinks>
    <vt:vector size="6" baseType="variant">
      <vt:variant>
        <vt:i4>4784203</vt:i4>
      </vt:variant>
      <vt:variant>
        <vt:i4>0</vt:i4>
      </vt:variant>
      <vt:variant>
        <vt:i4>0</vt:i4>
      </vt:variant>
      <vt:variant>
        <vt:i4>5</vt:i4>
      </vt:variant>
      <vt:variant>
        <vt:lpwstr>http://www.kocani.gov.mk/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Predmet : Pokana za Festival</dc:title>
  <dc:creator>Dejan Raskov</dc:creator>
  <cp:lastModifiedBy>Ivana</cp:lastModifiedBy>
  <cp:revision>3</cp:revision>
  <cp:lastPrinted>2017-03-07T14:53:00Z</cp:lastPrinted>
  <dcterms:created xsi:type="dcterms:W3CDTF">2024-12-25T07:12:00Z</dcterms:created>
  <dcterms:modified xsi:type="dcterms:W3CDTF">2024-12-27T13:29:00Z</dcterms:modified>
</cp:coreProperties>
</file>